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FFBD" w14:textId="77777777" w:rsidR="00624585" w:rsidRDefault="00624585" w:rsidP="00624585">
      <w:pPr>
        <w:pStyle w:val="PlainText"/>
      </w:pPr>
      <w:r>
        <w:t xml:space="preserve">Please complete and email to </w:t>
      </w:r>
      <w:hyperlink r:id="rId8" w:history="1">
        <w:r w:rsidRPr="005873FA">
          <w:rPr>
            <w:rStyle w:val="Hyperlink"/>
          </w:rPr>
          <w:t>LIAPTScreeningteam@slam.nhs.uk</w:t>
        </w:r>
      </w:hyperlink>
      <w:r>
        <w:t xml:space="preserve"> with subject: discussion form. </w:t>
      </w:r>
    </w:p>
    <w:p w14:paraId="1057B3A1" w14:textId="77777777" w:rsidR="00624585" w:rsidRDefault="00624585" w:rsidP="00624585">
      <w:pPr>
        <w:pStyle w:val="PlainText"/>
      </w:pPr>
    </w:p>
    <w:p w14:paraId="0F92E349" w14:textId="77777777" w:rsidR="00624585" w:rsidRDefault="00624585" w:rsidP="00624585">
      <w:pPr>
        <w:pStyle w:val="PlainText"/>
      </w:pPr>
    </w:p>
    <w:p w14:paraId="1126190D" w14:textId="77777777" w:rsidR="00624585" w:rsidRDefault="00624585" w:rsidP="00624585">
      <w:pPr>
        <w:pStyle w:val="PlainText"/>
      </w:pPr>
    </w:p>
    <w:p w14:paraId="7D9BBDAB" w14:textId="77777777" w:rsidR="00624585" w:rsidRDefault="00624585" w:rsidP="00624585">
      <w:pPr>
        <w:pStyle w:val="PlainText"/>
      </w:pPr>
      <w:r>
        <w:t>Clients’ name:</w:t>
      </w:r>
    </w:p>
    <w:p w14:paraId="5AC840EE" w14:textId="77777777" w:rsidR="00624585" w:rsidRDefault="00624585" w:rsidP="00624585">
      <w:pPr>
        <w:pStyle w:val="PlainText"/>
      </w:pPr>
      <w:r>
        <w:t>Date of birth:</w:t>
      </w:r>
    </w:p>
    <w:p w14:paraId="4F6FD562" w14:textId="77777777" w:rsidR="00624585" w:rsidRDefault="00624585" w:rsidP="00624585">
      <w:pPr>
        <w:pStyle w:val="PlainText"/>
      </w:pPr>
      <w:r>
        <w:t>Trust ID:</w:t>
      </w:r>
    </w:p>
    <w:p w14:paraId="1059F229" w14:textId="77777777" w:rsidR="00706146" w:rsidRDefault="00706146" w:rsidP="00706146">
      <w:pPr>
        <w:pStyle w:val="PlainText"/>
      </w:pPr>
      <w:r>
        <w:t>GP Practice:</w:t>
      </w:r>
    </w:p>
    <w:p w14:paraId="65ABD566" w14:textId="77777777" w:rsidR="00706146" w:rsidRPr="00706146" w:rsidRDefault="00706146" w:rsidP="0070614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38B95900" w14:textId="474D49DB" w:rsidR="00377919" w:rsidRDefault="00377919" w:rsidP="008C16A7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Please be aware</w:t>
      </w:r>
      <w:r w:rsidR="00706146" w:rsidRPr="008C16A7">
        <w:rPr>
          <w:rFonts w:cs="Arial"/>
          <w:color w:val="000000"/>
          <w:shd w:val="clear" w:color="auto" w:fill="FFFFFF"/>
        </w:rPr>
        <w:t xml:space="preserve"> </w:t>
      </w:r>
      <w:r w:rsidR="00455AFB">
        <w:rPr>
          <w:rFonts w:cs="Arial"/>
          <w:color w:val="000000"/>
          <w:shd w:val="clear" w:color="auto" w:fill="FFFFFF"/>
        </w:rPr>
        <w:t xml:space="preserve">we </w:t>
      </w:r>
      <w:bookmarkStart w:id="0" w:name="_GoBack"/>
      <w:bookmarkEnd w:id="0"/>
      <w:r w:rsidR="00715C76" w:rsidRPr="008C16A7">
        <w:rPr>
          <w:rFonts w:cs="Arial"/>
          <w:color w:val="000000"/>
          <w:shd w:val="clear" w:color="auto" w:fill="FFFFFF"/>
        </w:rPr>
        <w:t>are only</w:t>
      </w:r>
      <w:r w:rsidR="00706146" w:rsidRPr="008C16A7">
        <w:rPr>
          <w:rFonts w:cs="Arial"/>
          <w:color w:val="000000"/>
          <w:shd w:val="clear" w:color="auto" w:fill="FFFFFF"/>
        </w:rPr>
        <w:t xml:space="preserve"> able to accept </w:t>
      </w:r>
      <w:r w:rsidR="00715C76" w:rsidRPr="008C16A7">
        <w:rPr>
          <w:rFonts w:cs="Arial"/>
          <w:color w:val="000000"/>
          <w:shd w:val="clear" w:color="auto" w:fill="FFFFFF"/>
        </w:rPr>
        <w:t>referrals for clients</w:t>
      </w:r>
      <w:r>
        <w:rPr>
          <w:rFonts w:cs="Arial"/>
          <w:color w:val="000000"/>
          <w:shd w:val="clear" w:color="auto" w:fill="FFFFFF"/>
        </w:rPr>
        <w:t>:</w:t>
      </w:r>
    </w:p>
    <w:p w14:paraId="63F63C82" w14:textId="787C2868" w:rsidR="00377919" w:rsidRPr="00377919" w:rsidRDefault="00715C76" w:rsidP="0037791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</w:pPr>
      <w:r w:rsidRPr="00377919">
        <w:rPr>
          <w:rFonts w:cs="Arial"/>
          <w:color w:val="000000"/>
          <w:shd w:val="clear" w:color="auto" w:fill="FFFFFF"/>
        </w:rPr>
        <w:t>registered with a Lambeth GP</w:t>
      </w:r>
      <w:r w:rsidR="008C16A7"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irrespective of</w:t>
      </w:r>
      <w:r w:rsidR="008C16A7"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residential </w:t>
      </w:r>
      <w:r w:rsidR="008C16A7"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>address</w:t>
      </w:r>
      <w:r w:rsidR="008C16A7"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, </w:t>
      </w:r>
    </w:p>
    <w:p w14:paraId="05FFA1CF" w14:textId="59BDDDE3" w:rsidR="008C16A7" w:rsidRPr="00377919" w:rsidRDefault="008C16A7" w:rsidP="0037791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lang w:eastAsia="en-GB"/>
        </w:rPr>
      </w:pPr>
      <w:r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or referrals for </w:t>
      </w:r>
      <w:r w:rsidRPr="00377919">
        <w:rPr>
          <w:rFonts w:eastAsia="Times New Roman" w:cs="Arial"/>
          <w:color w:val="000000"/>
          <w:lang w:eastAsia="en-GB"/>
        </w:rPr>
        <w:t>clients</w:t>
      </w:r>
      <w:r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with </w:t>
      </w:r>
      <w:r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a </w:t>
      </w:r>
      <w:r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>Lambeth</w:t>
      </w:r>
      <w:r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residential</w:t>
      </w:r>
      <w:r w:rsidRPr="00377919">
        <w:rPr>
          <w:rFonts w:eastAsia="Times New Roman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address, irrespective of whether they have a Lambeth or non-Lambeth GP</w:t>
      </w:r>
    </w:p>
    <w:p w14:paraId="6AF5A410" w14:textId="77777777" w:rsidR="008C16A7" w:rsidRDefault="008C16A7" w:rsidP="00624585">
      <w:pPr>
        <w:pStyle w:val="PlainText"/>
      </w:pPr>
    </w:p>
    <w:p w14:paraId="7066D2F5" w14:textId="1A2A7C77" w:rsidR="00624585" w:rsidRDefault="00624585" w:rsidP="00624585">
      <w:pPr>
        <w:pStyle w:val="PlainText"/>
      </w:pPr>
      <w:r>
        <w:t>Your professional role:</w:t>
      </w:r>
    </w:p>
    <w:p w14:paraId="33B7E6FB" w14:textId="77777777" w:rsidR="00624585" w:rsidRDefault="00624585" w:rsidP="00624585">
      <w:pPr>
        <w:pStyle w:val="PlainText"/>
      </w:pPr>
      <w:r>
        <w:t>Your service:</w:t>
      </w:r>
    </w:p>
    <w:p w14:paraId="31250D44" w14:textId="77777777" w:rsidR="00624585" w:rsidRDefault="00624585" w:rsidP="00624585">
      <w:pPr>
        <w:pStyle w:val="PlainText"/>
      </w:pPr>
      <w:r>
        <w:t>Support you have been offering the client:</w:t>
      </w:r>
    </w:p>
    <w:p w14:paraId="757ABA9F" w14:textId="77777777" w:rsidR="00624585" w:rsidRDefault="00624585" w:rsidP="00624585">
      <w:pPr>
        <w:pStyle w:val="PlainText"/>
      </w:pPr>
      <w:r>
        <w:t>Contact details:</w:t>
      </w:r>
    </w:p>
    <w:p w14:paraId="00566C90" w14:textId="77777777" w:rsidR="00624585" w:rsidRDefault="00624585" w:rsidP="00624585">
      <w:pPr>
        <w:pStyle w:val="PlainText"/>
      </w:pPr>
      <w:r>
        <w:t>Best times to reach you:</w:t>
      </w:r>
    </w:p>
    <w:p w14:paraId="0E8F7B1A" w14:textId="77777777" w:rsidR="00624585" w:rsidRDefault="00624585" w:rsidP="00624585">
      <w:pPr>
        <w:pStyle w:val="PlainText"/>
      </w:pPr>
    </w:p>
    <w:p w14:paraId="31723D0F" w14:textId="77777777" w:rsidR="00624585" w:rsidRDefault="00624585" w:rsidP="00624585">
      <w:pPr>
        <w:pStyle w:val="PlainText"/>
      </w:pPr>
      <w:r>
        <w:t>Does your client meet any of the following criteria? Y/N</w:t>
      </w:r>
    </w:p>
    <w:p w14:paraId="069D3B88" w14:textId="77777777" w:rsidR="00624585" w:rsidRDefault="00624585" w:rsidP="00624585">
      <w:pPr>
        <w:pStyle w:val="PlainText"/>
      </w:pPr>
      <w:r>
        <w:t xml:space="preserve">History of psychosis: </w:t>
      </w:r>
    </w:p>
    <w:p w14:paraId="5901763E" w14:textId="77777777" w:rsidR="00624585" w:rsidRDefault="00624585" w:rsidP="00624585">
      <w:pPr>
        <w:pStyle w:val="PlainText"/>
      </w:pPr>
      <w:r>
        <w:t xml:space="preserve">Diagnosis of Bipolar 1 or 2: </w:t>
      </w:r>
    </w:p>
    <w:p w14:paraId="28221E50" w14:textId="77777777" w:rsidR="00624585" w:rsidRDefault="00624585" w:rsidP="00624585">
      <w:pPr>
        <w:pStyle w:val="PlainText"/>
      </w:pPr>
      <w:r>
        <w:t xml:space="preserve">Diagnosis of a personality disorder: </w:t>
      </w:r>
    </w:p>
    <w:p w14:paraId="3FF1AB38" w14:textId="77777777" w:rsidR="00624585" w:rsidRDefault="00624585" w:rsidP="00624585">
      <w:pPr>
        <w:pStyle w:val="PlainText"/>
      </w:pPr>
      <w:r>
        <w:t xml:space="preserve">Diagnosis of an eating disorder: </w:t>
      </w:r>
    </w:p>
    <w:p w14:paraId="35425A1D" w14:textId="77777777" w:rsidR="00624585" w:rsidRDefault="00624585" w:rsidP="00624585">
      <w:pPr>
        <w:pStyle w:val="PlainText"/>
      </w:pPr>
      <w:r>
        <w:t xml:space="preserve">History of or current drug or alcohol dependency: </w:t>
      </w:r>
    </w:p>
    <w:p w14:paraId="4D87CB0C" w14:textId="77777777" w:rsidR="00624585" w:rsidRDefault="00624585" w:rsidP="00624585">
      <w:pPr>
        <w:pStyle w:val="PlainText"/>
      </w:pPr>
      <w:r>
        <w:t xml:space="preserve">Has been seen by a specialist mental health service within the last 12 months: </w:t>
      </w:r>
    </w:p>
    <w:p w14:paraId="6D857442" w14:textId="77777777" w:rsidR="00624585" w:rsidRDefault="00624585" w:rsidP="00624585">
      <w:pPr>
        <w:pStyle w:val="PlainText"/>
      </w:pPr>
      <w:r>
        <w:t xml:space="preserve">Has been seen by Integrated Psychological Service (IPTT) within the last 12 months: </w:t>
      </w:r>
    </w:p>
    <w:p w14:paraId="33C9ED35" w14:textId="77777777" w:rsidR="00624585" w:rsidRDefault="00624585" w:rsidP="00624585">
      <w:pPr>
        <w:pStyle w:val="PlainText"/>
      </w:pPr>
      <w:r>
        <w:t>Seeking specific treatment for Autism Spectrum Disorder:</w:t>
      </w:r>
    </w:p>
    <w:p w14:paraId="649DCD03" w14:textId="77777777" w:rsidR="00624585" w:rsidRDefault="00624585" w:rsidP="00624585">
      <w:pPr>
        <w:pStyle w:val="PlainText"/>
      </w:pPr>
    </w:p>
    <w:p w14:paraId="14CEE63A" w14:textId="77777777" w:rsidR="00624585" w:rsidRDefault="00624585" w:rsidP="00624585">
      <w:pPr>
        <w:pStyle w:val="PlainText"/>
      </w:pPr>
      <w:r>
        <w:t>**Description of the referral problem or referral advice needed:</w:t>
      </w:r>
    </w:p>
    <w:p w14:paraId="6062F564" w14:textId="77777777" w:rsidR="00624585" w:rsidRDefault="00624585" w:rsidP="00624585">
      <w:pPr>
        <w:pStyle w:val="PlainText"/>
      </w:pPr>
    </w:p>
    <w:p w14:paraId="4F6CF19E" w14:textId="77777777" w:rsidR="00624585" w:rsidRDefault="00624585" w:rsidP="00624585">
      <w:pPr>
        <w:pStyle w:val="PlainText"/>
      </w:pPr>
    </w:p>
    <w:p w14:paraId="217E10A5" w14:textId="77777777" w:rsidR="00624585" w:rsidRDefault="00624585" w:rsidP="00624585">
      <w:pPr>
        <w:pStyle w:val="PlainText"/>
      </w:pPr>
    </w:p>
    <w:p w14:paraId="7C514009" w14:textId="77777777" w:rsidR="00624585" w:rsidRDefault="00624585" w:rsidP="00624585">
      <w:pPr>
        <w:pStyle w:val="PlainText"/>
      </w:pPr>
    </w:p>
    <w:p w14:paraId="54129F04" w14:textId="77777777" w:rsidR="00624585" w:rsidRDefault="00624585" w:rsidP="00624585">
      <w:pPr>
        <w:pStyle w:val="PlainText"/>
      </w:pPr>
      <w:r>
        <w:t>Please note this is not a referral, this is an initial discussion and if agreed, a referral will need to be sent afterwards.</w:t>
      </w:r>
    </w:p>
    <w:p w14:paraId="696B3F22" w14:textId="77777777" w:rsidR="00624585" w:rsidRDefault="00624585" w:rsidP="00624585">
      <w:pPr>
        <w:pStyle w:val="PlainText"/>
      </w:pPr>
    </w:p>
    <w:p w14:paraId="5261DDA8" w14:textId="77777777" w:rsidR="00624585" w:rsidRDefault="00624585" w:rsidP="00624585">
      <w:pPr>
        <w:pStyle w:val="PlainText"/>
      </w:pPr>
      <w:r>
        <w:t>Thank you for contacting us. We will aim to get in touch with you within 5 working days</w:t>
      </w:r>
    </w:p>
    <w:p w14:paraId="0F815BDD" w14:textId="77777777" w:rsidR="00624585" w:rsidRDefault="00624585" w:rsidP="00624585">
      <w:pPr>
        <w:pStyle w:val="PlainText"/>
      </w:pPr>
    </w:p>
    <w:p w14:paraId="70ADDAFD" w14:textId="77777777" w:rsidR="00624585" w:rsidRDefault="00624585" w:rsidP="00624585">
      <w:pPr>
        <w:pStyle w:val="PlainText"/>
      </w:pPr>
      <w:r>
        <w:t>Kind regards,</w:t>
      </w:r>
    </w:p>
    <w:p w14:paraId="58B71478" w14:textId="77777777" w:rsidR="00624585" w:rsidRDefault="00624585" w:rsidP="00624585">
      <w:pPr>
        <w:pStyle w:val="PlainText"/>
      </w:pPr>
    </w:p>
    <w:p w14:paraId="0299237A" w14:textId="77777777" w:rsidR="00624585" w:rsidRDefault="00624585" w:rsidP="00624585">
      <w:pPr>
        <w:pStyle w:val="PlainText"/>
      </w:pPr>
      <w:r>
        <w:t>Lambeth Talking Therapies</w:t>
      </w:r>
    </w:p>
    <w:p w14:paraId="47F2B7AB" w14:textId="77777777" w:rsidR="00DD59E6" w:rsidRPr="00847B15" w:rsidRDefault="00DD59E6" w:rsidP="00847B15">
      <w:pPr>
        <w:pStyle w:val="NoSpacing"/>
      </w:pPr>
    </w:p>
    <w:sectPr w:rsidR="00DD59E6" w:rsidRPr="0084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264B57"/>
    <w:multiLevelType w:val="hybridMultilevel"/>
    <w:tmpl w:val="EC30A98C"/>
    <w:lvl w:ilvl="0" w:tplc="24844532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85"/>
    <w:rsid w:val="001523FD"/>
    <w:rsid w:val="00361E9D"/>
    <w:rsid w:val="00377919"/>
    <w:rsid w:val="00455AFB"/>
    <w:rsid w:val="005533FF"/>
    <w:rsid w:val="00624585"/>
    <w:rsid w:val="00706146"/>
    <w:rsid w:val="00715C76"/>
    <w:rsid w:val="00847B15"/>
    <w:rsid w:val="008C16A7"/>
    <w:rsid w:val="00B96B27"/>
    <w:rsid w:val="00D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84F1"/>
  <w15:chartTrackingRefBased/>
  <w15:docId w15:val="{8A9FB5CD-EB8B-4F28-8145-B6E62C06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24585"/>
    <w:pPr>
      <w:spacing w:after="0" w:line="240" w:lineRule="auto"/>
    </w:pPr>
    <w:rPr>
      <w:rFonts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624585"/>
    <w:rPr>
      <w:rFonts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2458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614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xxcontentpasted1">
    <w:name w:val="x_x_contentpasted1"/>
    <w:basedOn w:val="DefaultParagraphFont"/>
    <w:rsid w:val="008C16A7"/>
  </w:style>
  <w:style w:type="paragraph" w:styleId="ListParagraph">
    <w:name w:val="List Paragraph"/>
    <w:basedOn w:val="Normal"/>
    <w:uiPriority w:val="34"/>
    <w:qFormat/>
    <w:rsid w:val="0037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8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5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3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0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5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5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47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1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4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0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34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484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989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021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908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029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855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25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1497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5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9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4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1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6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9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5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27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3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70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26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25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934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1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001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549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386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9863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990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9063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PTScreeningteam@slam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4F138D8BF447A1364285A39510D2" ma:contentTypeVersion="9" ma:contentTypeDescription="Create a new document." ma:contentTypeScope="" ma:versionID="7b9d1dfa211f6e3cdff269bfd420c886">
  <xsd:schema xmlns:xsd="http://www.w3.org/2001/XMLSchema" xmlns:xs="http://www.w3.org/2001/XMLSchema" xmlns:p="http://schemas.microsoft.com/office/2006/metadata/properties" xmlns:ns2="84dc2e36-8162-4e0b-a44c-6eef51534917" xmlns:ns3="434ff393-e82c-4893-9f53-81ec45b83cb4" targetNamespace="http://schemas.microsoft.com/office/2006/metadata/properties" ma:root="true" ma:fieldsID="25d880f95396ce12466acea4545a3d19" ns2:_="" ns3:_="">
    <xsd:import namespace="84dc2e36-8162-4e0b-a44c-6eef51534917"/>
    <xsd:import namespace="434ff393-e82c-4893-9f53-81ec45b83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2e36-8162-4e0b-a44c-6eef5153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ff393-e82c-4893-9f53-81ec45b83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4dc2e36-8162-4e0b-a44c-6eef51534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09E31-A572-4EDD-AF66-39A874B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2e36-8162-4e0b-a44c-6eef51534917"/>
    <ds:schemaRef ds:uri="434ff393-e82c-4893-9f53-81ec45b83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27E5-4005-487B-BF62-E6229DB006A3}">
  <ds:schemaRefs>
    <ds:schemaRef ds:uri="http://schemas.microsoft.com/office/2006/metadata/properties"/>
    <ds:schemaRef ds:uri="http://schemas.microsoft.com/office/infopath/2007/PartnerControls"/>
    <ds:schemaRef ds:uri="84dc2e36-8162-4e0b-a44c-6eef51534917"/>
  </ds:schemaRefs>
</ds:datastoreItem>
</file>

<file path=customXml/itemProps3.xml><?xml version="1.0" encoding="utf-8"?>
<ds:datastoreItem xmlns:ds="http://schemas.openxmlformats.org/officeDocument/2006/customXml" ds:itemID="{E9CB6789-8EA1-4AE5-A290-487F35C18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Verbrugge, Hielkje</dc:creator>
  <cp:keywords/>
  <dc:description/>
  <cp:lastModifiedBy>Hand, Joe</cp:lastModifiedBy>
  <cp:revision>6</cp:revision>
  <dcterms:created xsi:type="dcterms:W3CDTF">2021-02-05T10:48:00Z</dcterms:created>
  <dcterms:modified xsi:type="dcterms:W3CDTF">2023-03-10T15:25:00Z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0x010100AAF74F138D8BF447A1364285A39510D2</vt:lpwstr>
  </property>
</Properties>
</file>